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E8AE" w14:textId="300F1D5D" w:rsidR="00A3659A" w:rsidRPr="00036346" w:rsidRDefault="00A3659A" w:rsidP="00A3659A">
      <w:pPr>
        <w:jc w:val="center"/>
        <w:rPr>
          <w:b/>
          <w:bCs/>
          <w:sz w:val="40"/>
          <w:szCs w:val="40"/>
        </w:rPr>
      </w:pPr>
      <w:r w:rsidRPr="00036346">
        <w:rPr>
          <w:b/>
          <w:bCs/>
          <w:sz w:val="40"/>
          <w:szCs w:val="40"/>
        </w:rPr>
        <w:t xml:space="preserve">URP </w:t>
      </w:r>
      <w:r w:rsidR="00F051DB">
        <w:rPr>
          <w:b/>
          <w:bCs/>
          <w:sz w:val="40"/>
          <w:szCs w:val="40"/>
        </w:rPr>
        <w:t>610/</w:t>
      </w:r>
      <w:r w:rsidR="007A155A">
        <w:rPr>
          <w:b/>
          <w:bCs/>
          <w:sz w:val="40"/>
          <w:szCs w:val="40"/>
        </w:rPr>
        <w:t>402</w:t>
      </w:r>
      <w:r w:rsidRPr="00036346">
        <w:rPr>
          <w:b/>
          <w:bCs/>
          <w:sz w:val="40"/>
          <w:szCs w:val="40"/>
        </w:rPr>
        <w:t xml:space="preserve">: </w:t>
      </w:r>
      <w:r>
        <w:rPr>
          <w:b/>
          <w:bCs/>
          <w:sz w:val="40"/>
          <w:szCs w:val="40"/>
        </w:rPr>
        <w:t>Urban Networks</w:t>
      </w:r>
    </w:p>
    <w:p w14:paraId="34613C9E" w14:textId="77777777" w:rsidR="00A3659A" w:rsidRDefault="00A3659A" w:rsidP="00A3659A"/>
    <w:p w14:paraId="115F5856" w14:textId="74D36D52" w:rsidR="00A3659A" w:rsidRDefault="00A3659A" w:rsidP="00A3659A">
      <w:pPr>
        <w:jc w:val="center"/>
      </w:pPr>
      <w:r>
        <w:t>Fall 202</w:t>
      </w:r>
      <w:r w:rsidR="00E762E6">
        <w:t>5</w:t>
      </w:r>
    </w:p>
    <w:p w14:paraId="11CC940A" w14:textId="77777777" w:rsidR="00A3659A" w:rsidRDefault="00A3659A" w:rsidP="00A3659A">
      <w:pPr>
        <w:jc w:val="center"/>
      </w:pPr>
      <w:r>
        <w:t>Instructor: Assistant Professor Xiaofan Liang (</w:t>
      </w:r>
      <w:hyperlink r:id="rId5" w:history="1">
        <w:r w:rsidRPr="00D12F0E">
          <w:rPr>
            <w:rStyle w:val="Hyperlink"/>
          </w:rPr>
          <w:t>xfliang@umich.edu</w:t>
        </w:r>
      </w:hyperlink>
      <w:r>
        <w:t>)</w:t>
      </w:r>
    </w:p>
    <w:p w14:paraId="70581155" w14:textId="77777777" w:rsidR="00A3659A" w:rsidRDefault="00A3659A" w:rsidP="00A3659A">
      <w:pPr>
        <w:jc w:val="center"/>
      </w:pPr>
    </w:p>
    <w:p w14:paraId="2A7E0398" w14:textId="5FDABD49" w:rsidR="00A3659A" w:rsidRPr="00A3659A" w:rsidRDefault="00A3659A" w:rsidP="00A3659A">
      <w:r w:rsidRPr="00A3659A">
        <w:t xml:space="preserve">Cities contain many interconnected networks for infrastructure, human mobility, and relationships. This elective introduces students to concepts and analytical methods for urban network analysis, including conceptualizing, analyzing, and visualizing cities as networks and fostering a critical perspective on how urban networks reflect and reproduce urban inequality. </w:t>
      </w:r>
      <w:r w:rsidR="00D96FBE" w:rsidRPr="00D96FBE">
        <w:t>Specifically, students will engage with four types of networks: 1) non-geolocated social networks, such as friendships; 2) geographically embedded infrastructure networks, like roads; 3) mobility networks that represent flows between geolocated origins and destinations; and 4) spatial social networks that illustrate social relationships in space or track the spatial footprints (i.e., places people have visited) grouped by individual. Students will analyze these networks to understand their applications in urban transportation, social justice, and governance. Additionally, students will learn to employ the "Network Duality" framework for a critical examination of urban infrastructure through a network lens.</w:t>
      </w:r>
      <w:r w:rsidRPr="00A3659A">
        <w:t xml:space="preserve"> The course will be taught with lectures and hands-on analytical labs. The labs will use Gephi, </w:t>
      </w:r>
      <w:proofErr w:type="spellStart"/>
      <w:r w:rsidRPr="00A3659A">
        <w:t>SNoMaN</w:t>
      </w:r>
      <w:proofErr w:type="spellEnd"/>
      <w:r w:rsidRPr="00A3659A">
        <w:t xml:space="preserve"> software, and the R programming language. </w:t>
      </w:r>
      <w:r>
        <w:t xml:space="preserve">Python submissions for coursework are </w:t>
      </w:r>
      <w:r w:rsidR="00BB27FF">
        <w:t>permitted</w:t>
      </w:r>
      <w:r>
        <w:t xml:space="preserve">. </w:t>
      </w:r>
      <w:r w:rsidRPr="00A3659A">
        <w:t>Prior programming experience</w:t>
      </w:r>
      <w:r w:rsidR="00004C48">
        <w:t xml:space="preserve"> with R or Python</w:t>
      </w:r>
      <w:r w:rsidRPr="00A3659A">
        <w:t xml:space="preserve"> is not required but </w:t>
      </w:r>
      <w:r w:rsidR="00F72F0F">
        <w:t xml:space="preserve">highly </w:t>
      </w:r>
      <w:r w:rsidRPr="00A3659A">
        <w:t>recommended.</w:t>
      </w:r>
    </w:p>
    <w:p w14:paraId="4D097B18" w14:textId="77777777" w:rsidR="00A3659A" w:rsidRDefault="00A3659A" w:rsidP="00A3659A"/>
    <w:p w14:paraId="3F5C9631" w14:textId="77777777" w:rsidR="00A3659A" w:rsidRPr="00036346" w:rsidRDefault="00A3659A" w:rsidP="00A3659A">
      <w:pPr>
        <w:rPr>
          <w:b/>
          <w:bCs/>
        </w:rPr>
      </w:pPr>
      <w:r w:rsidRPr="00036346">
        <w:rPr>
          <w:b/>
          <w:bCs/>
        </w:rPr>
        <w:t>Learning Goals</w:t>
      </w:r>
    </w:p>
    <w:p w14:paraId="5DFAA393" w14:textId="77777777" w:rsidR="00A3659A" w:rsidRDefault="00A3659A" w:rsidP="00A3659A"/>
    <w:p w14:paraId="73622D12" w14:textId="5E067735" w:rsidR="00A3659A" w:rsidRDefault="00A3659A" w:rsidP="00A3659A">
      <w:r>
        <w:t xml:space="preserve">By the end of the semester, students will be able to: </w:t>
      </w:r>
    </w:p>
    <w:p w14:paraId="574D2D8A" w14:textId="77777777" w:rsidR="005B6E03" w:rsidRPr="005B6E03" w:rsidRDefault="005B6E03" w:rsidP="005B6E03">
      <w:pPr>
        <w:pStyle w:val="ListParagraph"/>
        <w:numPr>
          <w:ilvl w:val="0"/>
          <w:numId w:val="5"/>
        </w:numPr>
      </w:pPr>
      <w:r w:rsidRPr="005B6E03">
        <w:t>Conceptualize cities as spaces comprised of various networks and flows.</w:t>
      </w:r>
    </w:p>
    <w:p w14:paraId="46D8F068" w14:textId="33384E3E" w:rsidR="005B6E03" w:rsidRPr="005B6E03" w:rsidRDefault="005B6E03" w:rsidP="005B6E03">
      <w:pPr>
        <w:pStyle w:val="ListParagraph"/>
        <w:numPr>
          <w:ilvl w:val="0"/>
          <w:numId w:val="5"/>
        </w:numPr>
      </w:pPr>
      <w:r w:rsidRPr="005B6E03">
        <w:t>Grasp fundamental network concepts, such as shortest paths</w:t>
      </w:r>
      <w:r w:rsidR="00BB1A1D">
        <w:t xml:space="preserve">, </w:t>
      </w:r>
      <w:r w:rsidRPr="005B6E03">
        <w:t>network distance</w:t>
      </w:r>
      <w:r w:rsidR="00BB1A1D">
        <w:t>, community detection</w:t>
      </w:r>
      <w:r w:rsidRPr="005B6E03">
        <w:t>.</w:t>
      </w:r>
    </w:p>
    <w:p w14:paraId="0B8BA77E" w14:textId="77777777" w:rsidR="005B6E03" w:rsidRPr="005B6E03" w:rsidRDefault="005B6E03" w:rsidP="005B6E03">
      <w:pPr>
        <w:pStyle w:val="ListParagraph"/>
        <w:numPr>
          <w:ilvl w:val="0"/>
          <w:numId w:val="5"/>
        </w:numPr>
      </w:pPr>
      <w:r w:rsidRPr="005B6E03">
        <w:t>Compute network statistics and visualize social networks using Gephi.</w:t>
      </w:r>
    </w:p>
    <w:p w14:paraId="07A53ADC" w14:textId="4EF9AD3E" w:rsidR="005B6E03" w:rsidRPr="005B6E03" w:rsidRDefault="005B6E03" w:rsidP="005B6E03">
      <w:pPr>
        <w:pStyle w:val="ListParagraph"/>
        <w:numPr>
          <w:ilvl w:val="0"/>
          <w:numId w:val="5"/>
        </w:numPr>
      </w:pPr>
      <w:r w:rsidRPr="005B6E03">
        <w:t>Calculate routing distances and visualize routes on road networks by type.</w:t>
      </w:r>
    </w:p>
    <w:p w14:paraId="68CFB23B" w14:textId="4E1F9ED6" w:rsidR="005B6E03" w:rsidRPr="005B6E03" w:rsidRDefault="005B6E03" w:rsidP="005B6E03">
      <w:pPr>
        <w:pStyle w:val="ListParagraph"/>
        <w:numPr>
          <w:ilvl w:val="0"/>
          <w:numId w:val="5"/>
        </w:numPr>
      </w:pPr>
      <w:r w:rsidRPr="005B6E03">
        <w:t>Analyze and depict origin-destination flows.</w:t>
      </w:r>
    </w:p>
    <w:p w14:paraId="02F57700" w14:textId="0B0A0DF1" w:rsidR="005B6E03" w:rsidRPr="005B6E03" w:rsidRDefault="005B6E03" w:rsidP="005B6E03">
      <w:pPr>
        <w:pStyle w:val="ListParagraph"/>
        <w:numPr>
          <w:ilvl w:val="0"/>
          <w:numId w:val="5"/>
        </w:numPr>
      </w:pPr>
      <w:r w:rsidRPr="005B6E03">
        <w:t xml:space="preserve">Implement advanced spatial social network metrics and visualizations and with the </w:t>
      </w:r>
      <w:proofErr w:type="spellStart"/>
      <w:r w:rsidRPr="005B6E03">
        <w:t>SNoMaN</w:t>
      </w:r>
      <w:proofErr w:type="spellEnd"/>
      <w:r w:rsidRPr="005B6E03">
        <w:t xml:space="preserve"> software.</w:t>
      </w:r>
    </w:p>
    <w:p w14:paraId="1DE2EE41" w14:textId="77777777" w:rsidR="005B6E03" w:rsidRPr="005B6E03" w:rsidRDefault="005B6E03" w:rsidP="005B6E03">
      <w:pPr>
        <w:pStyle w:val="ListParagraph"/>
        <w:numPr>
          <w:ilvl w:val="0"/>
          <w:numId w:val="5"/>
        </w:numPr>
      </w:pPr>
      <w:r w:rsidRPr="005B6E03">
        <w:t>Develop critical perspectives on urban networks and their associated infrastructure within the network duality framework.</w:t>
      </w:r>
    </w:p>
    <w:p w14:paraId="279FDF37" w14:textId="77777777" w:rsidR="00A3659A" w:rsidRDefault="00A3659A" w:rsidP="00A3659A"/>
    <w:p w14:paraId="3B43071D" w14:textId="77777777" w:rsidR="00A3659A" w:rsidRDefault="00A3659A" w:rsidP="00A3659A">
      <w:pPr>
        <w:rPr>
          <w:b/>
          <w:bCs/>
        </w:rPr>
      </w:pPr>
      <w:r w:rsidRPr="009F389C">
        <w:rPr>
          <w:b/>
          <w:bCs/>
        </w:rPr>
        <w:t>Course Requirements:</w:t>
      </w:r>
    </w:p>
    <w:p w14:paraId="1574BDFA" w14:textId="77777777" w:rsidR="00A3659A" w:rsidRPr="009F389C" w:rsidRDefault="00A3659A" w:rsidP="00A3659A">
      <w:pPr>
        <w:rPr>
          <w:b/>
          <w:bCs/>
        </w:rPr>
      </w:pPr>
    </w:p>
    <w:p w14:paraId="16AC2345" w14:textId="664E4EA0" w:rsidR="00822C25" w:rsidRDefault="00A3659A">
      <w:r w:rsidRPr="00C916F1">
        <w:t xml:space="preserve">This course primarily involves a series of weekly lectures for students to learn </w:t>
      </w:r>
      <w:r w:rsidR="00F84DAA">
        <w:t>network</w:t>
      </w:r>
      <w:r w:rsidR="008B5E27">
        <w:t xml:space="preserve"> concepts and methods</w:t>
      </w:r>
      <w:r w:rsidRPr="00C916F1">
        <w:t xml:space="preserve">, along with weekly hands-on, self-paced labs for practicing data </w:t>
      </w:r>
      <w:r w:rsidR="00F84DAA">
        <w:t>analytics</w:t>
      </w:r>
      <w:r w:rsidRPr="00C916F1">
        <w:t xml:space="preserve"> and </w:t>
      </w:r>
      <w:r w:rsidR="00F84DAA">
        <w:t>visualization</w:t>
      </w:r>
      <w:r w:rsidRPr="00C916F1">
        <w:t xml:space="preserve"> in </w:t>
      </w:r>
      <w:r w:rsidR="00F84DAA">
        <w:t xml:space="preserve">Gephi, R, or </w:t>
      </w:r>
      <w:proofErr w:type="spellStart"/>
      <w:r w:rsidR="00F84DAA">
        <w:t>SNoMaN</w:t>
      </w:r>
      <w:proofErr w:type="spellEnd"/>
      <w:r w:rsidRPr="00C916F1">
        <w:t xml:space="preserve">. Beyond the labs, there will be </w:t>
      </w:r>
      <w:r w:rsidR="00B30960">
        <w:t xml:space="preserve">a group assignment </w:t>
      </w:r>
      <w:r w:rsidR="006C7DE4">
        <w:t>working</w:t>
      </w:r>
      <w:r w:rsidR="00B30960">
        <w:t xml:space="preserve"> in-dept with one of the four types of networks (i.e., social, infrastructure, mobility, and spatial social networks) </w:t>
      </w:r>
      <w:r w:rsidR="00E763BB">
        <w:t xml:space="preserve">and a final project </w:t>
      </w:r>
      <w:r w:rsidR="002F5E37">
        <w:t xml:space="preserve">that applies the network duality framework to </w:t>
      </w:r>
      <w:r w:rsidR="00A80B61">
        <w:t xml:space="preserve">conceptualize, analyze, and visualize </w:t>
      </w:r>
      <w:r w:rsidR="00F65CD0">
        <w:t>an</w:t>
      </w:r>
      <w:r w:rsidR="006C7DE4">
        <w:t xml:space="preserve"> aspect of</w:t>
      </w:r>
      <w:r w:rsidR="00F65CD0">
        <w:t xml:space="preserve"> urban infrastructure. </w:t>
      </w:r>
    </w:p>
    <w:sectPr w:rsidR="0082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1880"/>
    <w:multiLevelType w:val="hybridMultilevel"/>
    <w:tmpl w:val="B10485C6"/>
    <w:lvl w:ilvl="0" w:tplc="C06C68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17184"/>
    <w:multiLevelType w:val="hybridMultilevel"/>
    <w:tmpl w:val="4ADC68BC"/>
    <w:lvl w:ilvl="0" w:tplc="BD0A98EE">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D1A30"/>
    <w:multiLevelType w:val="hybridMultilevel"/>
    <w:tmpl w:val="A510FB5C"/>
    <w:lvl w:ilvl="0" w:tplc="BD0A98EE">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08209B"/>
    <w:multiLevelType w:val="multilevel"/>
    <w:tmpl w:val="3DA8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8708F4"/>
    <w:multiLevelType w:val="hybridMultilevel"/>
    <w:tmpl w:val="4DA896D2"/>
    <w:lvl w:ilvl="0" w:tplc="C06C68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638890">
    <w:abstractNumId w:val="1"/>
  </w:num>
  <w:num w:numId="2" w16cid:durableId="120419411">
    <w:abstractNumId w:val="0"/>
  </w:num>
  <w:num w:numId="3" w16cid:durableId="476847518">
    <w:abstractNumId w:val="3"/>
  </w:num>
  <w:num w:numId="4" w16cid:durableId="664748759">
    <w:abstractNumId w:val="4"/>
  </w:num>
  <w:num w:numId="5" w16cid:durableId="138321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9A"/>
    <w:rsid w:val="00004C48"/>
    <w:rsid w:val="00040671"/>
    <w:rsid w:val="000926BC"/>
    <w:rsid w:val="001277FB"/>
    <w:rsid w:val="001E1B9C"/>
    <w:rsid w:val="001E311A"/>
    <w:rsid w:val="002B0404"/>
    <w:rsid w:val="002D10EA"/>
    <w:rsid w:val="002F5E37"/>
    <w:rsid w:val="00376E9A"/>
    <w:rsid w:val="00416D45"/>
    <w:rsid w:val="0044403F"/>
    <w:rsid w:val="00490493"/>
    <w:rsid w:val="00496794"/>
    <w:rsid w:val="00550B14"/>
    <w:rsid w:val="005B6E03"/>
    <w:rsid w:val="00636392"/>
    <w:rsid w:val="006C7DE4"/>
    <w:rsid w:val="007A155A"/>
    <w:rsid w:val="007E62A6"/>
    <w:rsid w:val="00822C25"/>
    <w:rsid w:val="008A779D"/>
    <w:rsid w:val="008B5E27"/>
    <w:rsid w:val="0091712F"/>
    <w:rsid w:val="0097045E"/>
    <w:rsid w:val="009872DA"/>
    <w:rsid w:val="009F6C96"/>
    <w:rsid w:val="00A3659A"/>
    <w:rsid w:val="00A80B61"/>
    <w:rsid w:val="00B30960"/>
    <w:rsid w:val="00BB1A1D"/>
    <w:rsid w:val="00BB27FF"/>
    <w:rsid w:val="00BC7FAD"/>
    <w:rsid w:val="00D36FFD"/>
    <w:rsid w:val="00D94125"/>
    <w:rsid w:val="00D96FBE"/>
    <w:rsid w:val="00DA4F88"/>
    <w:rsid w:val="00E762E6"/>
    <w:rsid w:val="00E763BB"/>
    <w:rsid w:val="00EB5534"/>
    <w:rsid w:val="00F051DB"/>
    <w:rsid w:val="00F354FD"/>
    <w:rsid w:val="00F65CD0"/>
    <w:rsid w:val="00F72F0F"/>
    <w:rsid w:val="00F8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820899"/>
  <w15:chartTrackingRefBased/>
  <w15:docId w15:val="{214FC470-EC23-DE47-A215-2C22CB6B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59A"/>
    <w:rPr>
      <w:color w:val="0563C1" w:themeColor="hyperlink"/>
      <w:u w:val="single"/>
    </w:rPr>
  </w:style>
  <w:style w:type="paragraph" w:styleId="ListParagraph">
    <w:name w:val="List Paragraph"/>
    <w:basedOn w:val="Normal"/>
    <w:uiPriority w:val="34"/>
    <w:qFormat/>
    <w:rsid w:val="00A3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fliang@u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Xiaofan</dc:creator>
  <cp:keywords/>
  <dc:description/>
  <cp:lastModifiedBy>Liang, Xiaofan</cp:lastModifiedBy>
  <cp:revision>44</cp:revision>
  <dcterms:created xsi:type="dcterms:W3CDTF">2024-04-24T15:16:00Z</dcterms:created>
  <dcterms:modified xsi:type="dcterms:W3CDTF">2025-05-07T15:29:00Z</dcterms:modified>
</cp:coreProperties>
</file>